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DF" w:rsidRPr="002E54A1" w:rsidRDefault="008405DF" w:rsidP="002E54A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</w:rPr>
        <w:t>Педикулез у детей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Лечением данного заболевания занимается </w:t>
      </w:r>
      <w:r w:rsidRPr="002E54A1">
        <w:rPr>
          <w:rFonts w:ascii="Times New Roman" w:eastAsia="Times New Roman" w:hAnsi="Times New Roman" w:cs="Times New Roman"/>
          <w:sz w:val="24"/>
          <w:szCs w:val="24"/>
        </w:rPr>
        <w:t>дерматолог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Педикулез — заражение волосяного покрова вшами. Паразиты селятся в основном на голове, питаются кровью человека и легко передаются окружающим. Педикулез у детей — паразитарная болезнь. Вызывается платяными, лобковыми или головными вшами. Чаще встречаются случаи заражения головными вшами. Опасность педикулеза заключается в том, что вследствие расчесывания зудящих участков образуются ранки, через которые проникает инфекция.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В школах и детских садах медсестры регулярно проводят осмотр детей. При первых признаках педикулеза ребенок изолируется до полного излечения, родителей остальных детей ставят в известность об имеющемся в группе заболевании. Лечение начинают немедленно, чтобы исключить заражение окружающих и оградить малыша от осложнений.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drawing>
          <wp:inline distT="0" distB="0" distL="0" distR="0">
            <wp:extent cx="2766060" cy="2766060"/>
            <wp:effectExtent l="19050" t="0" r="0" b="0"/>
            <wp:docPr id="1" name="Рисунок 1" descr="https://www.smdoctor.ru/upload/iblock/c32/3ug19wtlauvjl44fkn6ps69lqpf3a06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doctor.ru/upload/iblock/c32/3ug19wtlauvjl44fkn6ps69lqpf3a06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DF" w:rsidRPr="002E54A1" w:rsidRDefault="008405DF" w:rsidP="002E54A1">
      <w:pPr>
        <w:shd w:val="clear" w:color="auto" w:fill="FFFFFF"/>
        <w:spacing w:after="0" w:line="403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Симптомы педикулеза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Первые признаки педикулеза — усиливающийся зуд кожи головы. При осмотре волос обнаруживаются гниды (яйца вшей), которые имеют белесый цвет и тяжело удаляются. Особенно много гнид на затылке или за ушами. Если паразитов мало, родители не всегда могут их обнаружить самостоятельно, поэтому обязательна помощь квалифицированных медиков.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Для педикулеза характерны следующие особенности:</w:t>
      </w:r>
    </w:p>
    <w:p w:rsidR="008405DF" w:rsidRPr="002E54A1" w:rsidRDefault="008405DF" w:rsidP="002E54A1">
      <w:pPr>
        <w:numPr>
          <w:ilvl w:val="0"/>
          <w:numId w:val="1"/>
        </w:numPr>
        <w:spacing w:after="0" w:line="240" w:lineRule="auto"/>
        <w:ind w:left="0" w:right="12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усиливающийся зуд, который приводит к значительным ранам и расчесам;</w:t>
      </w:r>
    </w:p>
    <w:p w:rsidR="008405DF" w:rsidRPr="002E54A1" w:rsidRDefault="008405DF" w:rsidP="002E54A1">
      <w:pPr>
        <w:numPr>
          <w:ilvl w:val="0"/>
          <w:numId w:val="1"/>
        </w:numPr>
        <w:spacing w:after="0" w:line="240" w:lineRule="auto"/>
        <w:ind w:left="0" w:right="12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повышенная раздражительность, нарушение сна;</w:t>
      </w:r>
    </w:p>
    <w:p w:rsidR="008405DF" w:rsidRPr="002E54A1" w:rsidRDefault="008405DF" w:rsidP="002E54A1">
      <w:pPr>
        <w:numPr>
          <w:ilvl w:val="0"/>
          <w:numId w:val="1"/>
        </w:numPr>
        <w:spacing w:after="0" w:line="240" w:lineRule="auto"/>
        <w:ind w:left="0" w:right="12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запутывание волос, ломкость и сухость;</w:t>
      </w:r>
    </w:p>
    <w:p w:rsidR="008405DF" w:rsidRPr="002E54A1" w:rsidRDefault="008405DF" w:rsidP="002E54A1">
      <w:pPr>
        <w:numPr>
          <w:ilvl w:val="0"/>
          <w:numId w:val="1"/>
        </w:numPr>
        <w:spacing w:after="0" w:line="240" w:lineRule="auto"/>
        <w:ind w:left="0" w:right="12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появление аллергической сыпи на лице и других участках тела;</w:t>
      </w:r>
    </w:p>
    <w:p w:rsidR="008405DF" w:rsidRPr="002E54A1" w:rsidRDefault="008405DF" w:rsidP="002E54A1">
      <w:pPr>
        <w:numPr>
          <w:ilvl w:val="0"/>
          <w:numId w:val="1"/>
        </w:numPr>
        <w:spacing w:after="0" w:line="240" w:lineRule="auto"/>
        <w:ind w:left="0" w:right="12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наличие красноватых пятен от укусов на коже головы.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Если заболевание не лечить, то под воздействием продуктов жизнедеятельности вшей волосы сбиваются в колтуны. На фоне снижения иммунитета присоединяется другая инфекция, возникает пиодермия, экземы, увеличиваются лимфатические узлы, может подняться температура.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Помимо головного педикулеза встречается и </w:t>
      </w:r>
      <w:proofErr w:type="gramStart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лобковый</w:t>
      </w:r>
      <w:proofErr w:type="gramEnd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. Частота его в популяции ниже, но родителям </w:t>
      </w:r>
      <w:proofErr w:type="gramStart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все</w:t>
      </w:r>
      <w:proofErr w:type="gramEnd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же следует знать симптомы. Заболевание отличается зудом в зоне половых органов, после укуса насекомых на животе и бедрах возникают синеватые узелки диаметром до 1 см.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Еще реже встречается платяной педикулез, когда заражение происходит платяными вшами, обитающими в постельном белье и одежде. Основные симптомы этого заболевания — зудящие красноватые пятна и папулы на теле. При прогрессировании болезни кожный покров грубеет, шелушиться, возникают пигментированные пятна, которые не проходят и остаются на всю жизнь.</w:t>
      </w:r>
    </w:p>
    <w:p w:rsidR="008405DF" w:rsidRPr="002E54A1" w:rsidRDefault="008405DF" w:rsidP="002E54A1">
      <w:pPr>
        <w:shd w:val="clear" w:color="auto" w:fill="FFFFFF"/>
        <w:spacing w:after="0" w:line="403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Причины педикулеза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Причина педикулеза у детей - вши, обитающие на теле человека в волосяном покрове. Источником заражения является больной, передача паразитов происходит при тесном контакте. В связи с этим дети, посещающие садики, школы, кружки, в группе риска по педикулезу. Особенно подвержены девочки с длинными волосами.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lastRenderedPageBreak/>
        <w:t>Заражение также возможно при использовании средств гигиены, которые принадлежат больному. Таким путем вши попадают на кожу ребенка в парикмахерской (если работники не обрабатывают должным образом инструменты). Существует риск заражения в транспорте, бане, бассейнах.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Врачи также выделяют факторы, которые повышают вероятность развития педикулеза:</w:t>
      </w:r>
    </w:p>
    <w:p w:rsidR="008405DF" w:rsidRPr="002E54A1" w:rsidRDefault="008405DF" w:rsidP="002E54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ослабленный иммунитет;</w:t>
      </w:r>
    </w:p>
    <w:p w:rsidR="008405DF" w:rsidRPr="002E54A1" w:rsidRDefault="008405DF" w:rsidP="002E54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неблагоприятные условия проживания;</w:t>
      </w:r>
    </w:p>
    <w:p w:rsidR="008405DF" w:rsidRPr="002E54A1" w:rsidRDefault="008405DF" w:rsidP="002E54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несоблюдение правил гигиены.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Большинство людей полагают, что вши — признак неблагополучной семьи, в которой проживает ребенок. Но это не так. Заразиться могут и дети, проживающие в нормальных условиях. Важно, в каком окружении находится малыш, и каково состояние его здоровья.</w:t>
      </w:r>
    </w:p>
    <w:p w:rsidR="008405DF" w:rsidRPr="002E54A1" w:rsidRDefault="008405DF" w:rsidP="002E54A1">
      <w:pPr>
        <w:shd w:val="clear" w:color="auto" w:fill="FFFFFF"/>
        <w:spacing w:after="0" w:line="403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Диагностика педикулеза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Чтобы обнаружить вшей в волосах, специальные анализы не требуются. Родители и медперсонал в детском учреждении должны регулярно осматривать волосы у ребенка.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Диагноз педикулеза подтверждает обнаружение гнид в волосах и взрослых особей. Гниды часто путают с перхотью. Важное отличие в том, что яйца вшей не отделяются от волос при легком прикосновении, требуется приложить усилие. При раздавливании гнид слышен щелчок. Для окончательного выставления диагноза в сомнительных случаях применяют лампу Вуда: в ее лучах гниды светятся </w:t>
      </w:r>
      <w:proofErr w:type="spellStart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голубым</w:t>
      </w:r>
      <w:proofErr w:type="spellEnd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светом.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Когда педикулез сопровождается поражениями кожи, требуется дифференциальная диагностика с другими дерматологическими болезнями: </w:t>
      </w:r>
      <w:proofErr w:type="spellStart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себорейным</w:t>
      </w:r>
      <w:proofErr w:type="spellEnd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дерматитом, пиодермией, псориазом и т.д. Провести ее под силу только квалифицированному </w:t>
      </w:r>
      <w:hyperlink r:id="rId6" w:history="1">
        <w:r w:rsidRPr="002E5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дерматологу</w:t>
        </w:r>
      </w:hyperlink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Лечение педикулеза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Для лечения педикулеза у детей используют специальные шампуни и медикаменты. Лекарствами обрабатывают волосы, а затем вычесывают погибших вшей и гнид. Для малышей подойдут препараты в таких формах:</w:t>
      </w:r>
    </w:p>
    <w:p w:rsidR="008405DF" w:rsidRPr="002E54A1" w:rsidRDefault="008405DF" w:rsidP="002E54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мыло;</w:t>
      </w:r>
    </w:p>
    <w:p w:rsidR="008405DF" w:rsidRPr="002E54A1" w:rsidRDefault="008405DF" w:rsidP="002E54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крем;</w:t>
      </w:r>
    </w:p>
    <w:p w:rsidR="008405DF" w:rsidRPr="002E54A1" w:rsidRDefault="008405DF" w:rsidP="002E54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шампунь;</w:t>
      </w:r>
    </w:p>
    <w:p w:rsidR="008405DF" w:rsidRPr="002E54A1" w:rsidRDefault="008405DF" w:rsidP="002E54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spellStart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спрей</w:t>
      </w:r>
      <w:proofErr w:type="spellEnd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;</w:t>
      </w:r>
    </w:p>
    <w:p w:rsidR="008405DF" w:rsidRPr="002E54A1" w:rsidRDefault="008405DF" w:rsidP="002E54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жидкость для очистки;</w:t>
      </w:r>
    </w:p>
    <w:p w:rsidR="008405DF" w:rsidRPr="002E54A1" w:rsidRDefault="008405DF" w:rsidP="002E54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лосьон.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Противопаразитарные средства атакуют нервную систему насекомых и парализуют их, после чего взрослые особи погибают и легко вычесываются. Однако гниды оказываются устойчивыми к этим средствам, поэтому через 1-2 недели нужно повторить обработку.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Традиционная схема лечения заключается в нанесении лекарства на волосы. Затем голову оборачивают полиэтиленом и полотенцем и оставляют на 1-2 часа (обязательно читайте инструкцию). Средство смывают обычным шампунем, потом вычесывают парализованных вшей с влажных волос.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Не все лекарственные препараты подходят малышам. Поэтому, чем лечить педикулез у детей, уточняйте у специалиста. Следует избегать средств с </w:t>
      </w:r>
      <w:proofErr w:type="spellStart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перметрином</w:t>
      </w:r>
      <w:proofErr w:type="spellEnd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и </w:t>
      </w:r>
      <w:proofErr w:type="spellStart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фенотрином</w:t>
      </w:r>
      <w:proofErr w:type="spellEnd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для детей до 3 лет с чувствительной кожей. Медикаменты с </w:t>
      </w:r>
      <w:proofErr w:type="spellStart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малатионом</w:t>
      </w:r>
      <w:proofErr w:type="spellEnd"/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достаточно токсичны, поэтому не подходят при наличии кожной аллергии, когда проницаемость дермы повышена. Правильно выбрать препарат поможет дерматолог.</w:t>
      </w:r>
    </w:p>
    <w:p w:rsidR="008405DF" w:rsidRPr="002E54A1" w:rsidRDefault="008405DF" w:rsidP="002E54A1">
      <w:pPr>
        <w:shd w:val="clear" w:color="auto" w:fill="FFFFFF"/>
        <w:spacing w:after="0" w:line="403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Профилактика педикулеза</w:t>
      </w:r>
    </w:p>
    <w:p w:rsidR="008405DF" w:rsidRPr="002E54A1" w:rsidRDefault="008405DF" w:rsidP="002E54A1">
      <w:pPr>
        <w:shd w:val="clear" w:color="auto" w:fill="FEFAF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Профилактические меры основываются на внимательном отношении к здоровью ребенка:</w:t>
      </w:r>
    </w:p>
    <w:p w:rsidR="008405DF" w:rsidRPr="002E54A1" w:rsidRDefault="008405DF" w:rsidP="002E54A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регулярный осмотр головы;</w:t>
      </w:r>
    </w:p>
    <w:p w:rsidR="008405DF" w:rsidRPr="002E54A1" w:rsidRDefault="008405DF" w:rsidP="002E54A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пользование индивидуальными средствами гигиены;</w:t>
      </w:r>
    </w:p>
    <w:p w:rsidR="008405DF" w:rsidRPr="002E54A1" w:rsidRDefault="008405DF" w:rsidP="002E54A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регулярное мытье и расчесывание волос.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Помните, если педикулез подтвердился, придется лечить всех членов семьи.</w:t>
      </w:r>
    </w:p>
    <w:p w:rsidR="008405DF" w:rsidRPr="002E54A1" w:rsidRDefault="008405DF" w:rsidP="002E5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2E54A1">
        <w:rPr>
          <w:rFonts w:ascii="Times New Roman" w:eastAsia="Times New Roman" w:hAnsi="Times New Roman" w:cs="Times New Roman"/>
          <w:color w:val="232323"/>
          <w:sz w:val="24"/>
          <w:szCs w:val="24"/>
        </w:rPr>
        <w:t>При постоянном зуде кожи головы проконсультируйте ребенка у дерматолога на предмет педикулеза. В детском отделении «СМ-Клиника» работают квалифицированные специалисты, которые в кратчайшие сроки установят правильный диагноз и назначат необходимое лечение.</w:t>
      </w:r>
    </w:p>
    <w:p w:rsidR="0015609A" w:rsidRPr="002E54A1" w:rsidRDefault="0015609A" w:rsidP="002E5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5609A" w:rsidRPr="002E54A1" w:rsidSect="002E54A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895"/>
    <w:multiLevelType w:val="multilevel"/>
    <w:tmpl w:val="CE48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23E7"/>
    <w:multiLevelType w:val="multilevel"/>
    <w:tmpl w:val="1BAE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B2230"/>
    <w:multiLevelType w:val="multilevel"/>
    <w:tmpl w:val="FCA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D7BF4"/>
    <w:multiLevelType w:val="multilevel"/>
    <w:tmpl w:val="218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5DF"/>
    <w:rsid w:val="0015609A"/>
    <w:rsid w:val="002E54A1"/>
    <w:rsid w:val="0084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A"/>
  </w:style>
  <w:style w:type="paragraph" w:styleId="1">
    <w:name w:val="heading 1"/>
    <w:basedOn w:val="a"/>
    <w:link w:val="10"/>
    <w:uiPriority w:val="9"/>
    <w:qFormat/>
    <w:rsid w:val="00840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0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05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405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05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405D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05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405DF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4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74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58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91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7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41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5321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4353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20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73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2592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4105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54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66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92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2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78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616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52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doctor.ru/doctors/detskiy-dermatolo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1</cp:lastModifiedBy>
  <cp:revision>4</cp:revision>
  <dcterms:created xsi:type="dcterms:W3CDTF">2025-01-15T07:46:00Z</dcterms:created>
  <dcterms:modified xsi:type="dcterms:W3CDTF">2025-01-16T02:55:00Z</dcterms:modified>
</cp:coreProperties>
</file>